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5" w:rsidRPr="00101A61" w:rsidRDefault="00EA0125" w:rsidP="0010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B485E" w:rsidRDefault="00BB485E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Recensione. Nome dell’autore o degli autori dell’opera recensita,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Titolo dell’opera recensita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, Città, Casa Editrice, anno, [n. di] pagine</w:t>
      </w:r>
    </w:p>
    <w:p w:rsidR="005E6EF2" w:rsidRPr="005E6EF2" w:rsidRDefault="005E6EF2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BB485E" w:rsidRPr="00C12D4A" w:rsidRDefault="00BB485E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12D4A">
        <w:rPr>
          <w:rFonts w:ascii="Times New Roman" w:hAnsi="Times New Roman" w:cs="Times New Roman"/>
          <w:i/>
          <w:iCs/>
          <w:sz w:val="24"/>
          <w:szCs w:val="24"/>
          <w:lang w:val="it-IT"/>
        </w:rPr>
        <w:t>[Immagine della copertina dell’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opera recensi</w:t>
      </w:r>
      <w:r w:rsidRPr="00C12D4A">
        <w:rPr>
          <w:rFonts w:ascii="Times New Roman" w:hAnsi="Times New Roman" w:cs="Times New Roman"/>
          <w:i/>
          <w:iCs/>
          <w:sz w:val="24"/>
          <w:szCs w:val="24"/>
          <w:lang w:val="it-IT"/>
        </w:rPr>
        <w:t>ta]</w:t>
      </w:r>
    </w:p>
    <w:p w:rsidR="005E6EF2" w:rsidRDefault="005E6EF2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BB485E" w:rsidRDefault="00BB485E" w:rsidP="005E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65A67">
        <w:rPr>
          <w:rFonts w:ascii="Times New Roman" w:hAnsi="Times New Roman" w:cs="Times New Roman"/>
          <w:bCs/>
          <w:sz w:val="24"/>
          <w:szCs w:val="24"/>
          <w:lang w:val="it-IT"/>
        </w:rPr>
        <w:t>Testo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5E6EF2" w:rsidRDefault="005E6EF2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5E6EF2" w:rsidRPr="00B65A67" w:rsidRDefault="005E6EF2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BB485E" w:rsidRPr="00B65A67" w:rsidRDefault="00BB485E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65A67">
        <w:rPr>
          <w:rFonts w:ascii="Times New Roman" w:hAnsi="Times New Roman" w:cs="Times New Roman"/>
          <w:bCs/>
          <w:sz w:val="24"/>
          <w:szCs w:val="24"/>
          <w:lang w:val="it-IT"/>
        </w:rPr>
        <w:t>Nome e cognome dell’autore</w:t>
      </w:r>
    </w:p>
    <w:p w:rsidR="00BB485E" w:rsidRPr="00545CBC" w:rsidRDefault="00BB485E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545CBC">
        <w:rPr>
          <w:rFonts w:ascii="Times New Roman" w:hAnsi="Times New Roman" w:cs="Times New Roman"/>
          <w:bCs/>
          <w:i/>
          <w:sz w:val="24"/>
          <w:szCs w:val="24"/>
          <w:lang w:val="it-IT"/>
        </w:rPr>
        <w:t>Nome dell’Università o Istituzione</w:t>
      </w:r>
    </w:p>
    <w:p w:rsidR="00A355A1" w:rsidRPr="00BB485E" w:rsidRDefault="00BB485E" w:rsidP="00B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65A67">
        <w:rPr>
          <w:rFonts w:ascii="Times New Roman" w:hAnsi="Times New Roman" w:cs="Times New Roman"/>
          <w:bCs/>
          <w:sz w:val="24"/>
          <w:szCs w:val="24"/>
          <w:lang w:val="it-IT"/>
        </w:rPr>
        <w:t>e-mail dell’autore</w:t>
      </w:r>
    </w:p>
    <w:sectPr w:rsidR="00A355A1" w:rsidRPr="00BB485E" w:rsidSect="003A1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8C" w:rsidRDefault="0035568C" w:rsidP="00333610">
      <w:pPr>
        <w:spacing w:after="0" w:line="240" w:lineRule="auto"/>
      </w:pPr>
      <w:r>
        <w:separator/>
      </w:r>
    </w:p>
  </w:endnote>
  <w:endnote w:type="continuationSeparator" w:id="0">
    <w:p w:rsidR="0035568C" w:rsidRDefault="0035568C" w:rsidP="003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64" w:rsidRDefault="00DD30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5" w:rsidRDefault="00EA0125" w:rsidP="00DE4056">
    <w:pPr>
      <w:pStyle w:val="Pta"/>
    </w:pPr>
  </w:p>
  <w:p w:rsidR="00EA0125" w:rsidRDefault="00EA01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64" w:rsidRDefault="00DD30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8C" w:rsidRDefault="0035568C" w:rsidP="00333610">
      <w:pPr>
        <w:spacing w:after="0" w:line="240" w:lineRule="auto"/>
      </w:pPr>
      <w:r>
        <w:separator/>
      </w:r>
    </w:p>
  </w:footnote>
  <w:footnote w:type="continuationSeparator" w:id="0">
    <w:p w:rsidR="0035568C" w:rsidRDefault="0035568C" w:rsidP="003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64" w:rsidRDefault="00DD30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0" w:rsidRPr="00952408" w:rsidRDefault="00952408" w:rsidP="00952408">
    <w:pPr>
      <w:pStyle w:val="Hlavika"/>
      <w:rPr>
        <w:rFonts w:ascii="Times New Roman" w:hAnsi="Times New Roman" w:cs="Times New Roman"/>
        <w:b/>
        <w:sz w:val="24"/>
        <w:szCs w:val="24"/>
        <w:lang w:val="es-ES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65EE" wp14:editId="03473946">
              <wp:simplePos x="0" y="0"/>
              <wp:positionH relativeFrom="column">
                <wp:posOffset>-106045</wp:posOffset>
              </wp:positionH>
              <wp:positionV relativeFrom="paragraph">
                <wp:posOffset>-449580</wp:posOffset>
              </wp:positionV>
              <wp:extent cx="6762750" cy="1085850"/>
              <wp:effectExtent l="0" t="0" r="19050" b="1905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1085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F45" w:rsidRPr="00C028A1" w:rsidRDefault="00141764" w:rsidP="00885F45">
                          <w:pPr>
                            <w:spacing w:after="0" w:line="240" w:lineRule="auto"/>
                            <w:ind w:left="7788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</w:pPr>
                          <w:r w:rsidRPr="00C028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Vol. , n. ,</w:t>
                          </w:r>
                          <w:bookmarkStart w:id="0" w:name="_GoBack"/>
                          <w:bookmarkEnd w:id="0"/>
                        </w:p>
                        <w:p w:rsidR="00D9681B" w:rsidRPr="00C028A1" w:rsidRDefault="000B5F7D" w:rsidP="00D9681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Philologia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Romanistica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C</w:t>
                          </w:r>
                          <w:r w:rsidR="00D9681B" w:rsidRPr="00C028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ultura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465EE" id="Obdĺžnik 2" o:spid="_x0000_s1026" style="position:absolute;margin-left:-8.35pt;margin-top:-35.4pt;width:53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" fillcolor="#deeaf6 [660]" strokecolor="#deeaf6 [660]" strokeweight="1pt">
              <v:textbox>
                <w:txbxContent>
                  <w:p w:rsidR="00885F45" w:rsidRPr="00C028A1" w:rsidRDefault="00141764" w:rsidP="00885F45">
                    <w:pPr>
                      <w:spacing w:after="0" w:line="240" w:lineRule="auto"/>
                      <w:ind w:left="7788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</w:pPr>
                    <w:r w:rsidRPr="00C028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Vol. , n. ,</w:t>
                    </w:r>
                    <w:bookmarkStart w:id="1" w:name="_GoBack"/>
                    <w:bookmarkEnd w:id="1"/>
                  </w:p>
                  <w:p w:rsidR="00D9681B" w:rsidRPr="00C028A1" w:rsidRDefault="000B5F7D" w:rsidP="00D9681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Philologia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Romanistica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C</w:t>
                    </w:r>
                    <w:r w:rsidR="00D9681B" w:rsidRPr="00C028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ultura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F5CA" wp14:editId="151E2B8B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806450" cy="1085850"/>
              <wp:effectExtent l="0" t="0" r="12700" b="1905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10858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81B" w:rsidRPr="00C028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C028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Φ</w:t>
                          </w:r>
                        </w:p>
                        <w:p w:rsidR="00D9681B" w:rsidRPr="00C028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C028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PHI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F5CA" id="Obdĺžnik 1" o:spid="_x0000_s1027" style="position:absolute;margin-left:-71.85pt;margin-top:-35.4pt;width:6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" fillcolor="#fff2cc [663]" strokecolor="#fff2cc [663]" strokeweight="1pt">
              <v:textbox>
                <w:txbxContent>
                  <w:p w:rsidR="00D9681B" w:rsidRPr="00C028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C028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Φ</w:t>
                    </w:r>
                  </w:p>
                  <w:p w:rsidR="00D9681B" w:rsidRPr="00C028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C028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PHI</w:t>
                    </w:r>
                  </w:p>
                </w:txbxContent>
              </v:textbox>
            </v:rect>
          </w:pict>
        </mc:Fallback>
      </mc:AlternateContent>
    </w:r>
  </w:p>
  <w:p w:rsidR="00333610" w:rsidRDefault="00333610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</w:p>
  <w:p w:rsidR="00D9681B" w:rsidRPr="00D9681B" w:rsidRDefault="00952408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  <w:r>
      <w:rPr>
        <w:rFonts w:ascii="Times New Roman" w:hAnsi="Times New Roman" w:cs="Times New Roman"/>
        <w:i/>
        <w:noProof/>
        <w:sz w:val="18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BD7E3" wp14:editId="1E960B24">
              <wp:simplePos x="0" y="0"/>
              <wp:positionH relativeFrom="column">
                <wp:posOffset>4915047</wp:posOffset>
              </wp:positionH>
              <wp:positionV relativeFrom="paragraph">
                <wp:posOffset>20320</wp:posOffset>
              </wp:positionV>
              <wp:extent cx="1195754" cy="254000"/>
              <wp:effectExtent l="0" t="0" r="23495" b="1270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754" cy="25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861" w:rsidRDefault="00356861" w:rsidP="0035686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  <w:t>ISSN: 2989-3658</w:t>
                          </w:r>
                        </w:p>
                        <w:p w:rsidR="00D9681B" w:rsidRPr="00C028A1" w:rsidRDefault="00D9681B" w:rsidP="00D9681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D7E3" id="Obdĺžnik 3" o:spid="_x0000_s1028" style="position:absolute;left:0;text-align:left;margin-left:387pt;margin-top:1.6pt;width:94.1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" fillcolor="#deeaf6 [660]" strokecolor="#deeaf6 [660]" strokeweight="1pt">
              <v:textbox>
                <w:txbxContent>
                  <w:p w:rsidR="00356861" w:rsidRDefault="00356861" w:rsidP="00356861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  <w:t>ISSN: 2989-3658</w:t>
                    </w:r>
                  </w:p>
                  <w:p w:rsidR="00D9681B" w:rsidRPr="00C028A1" w:rsidRDefault="00D9681B" w:rsidP="00D9681B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33610" w:rsidRDefault="00333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64" w:rsidRDefault="00DD306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318E9"/>
    <w:rsid w:val="00077D33"/>
    <w:rsid w:val="000B5F7D"/>
    <w:rsid w:val="00101A61"/>
    <w:rsid w:val="00141764"/>
    <w:rsid w:val="00245DBD"/>
    <w:rsid w:val="00262995"/>
    <w:rsid w:val="003142C5"/>
    <w:rsid w:val="00333610"/>
    <w:rsid w:val="0033683C"/>
    <w:rsid w:val="0035568C"/>
    <w:rsid w:val="00356861"/>
    <w:rsid w:val="003663EA"/>
    <w:rsid w:val="0038217E"/>
    <w:rsid w:val="003A1614"/>
    <w:rsid w:val="003A76CD"/>
    <w:rsid w:val="003D0CD4"/>
    <w:rsid w:val="00466321"/>
    <w:rsid w:val="004C0306"/>
    <w:rsid w:val="004D1395"/>
    <w:rsid w:val="004F7139"/>
    <w:rsid w:val="005117CD"/>
    <w:rsid w:val="005277CB"/>
    <w:rsid w:val="005A0930"/>
    <w:rsid w:val="005E6EF2"/>
    <w:rsid w:val="0060643D"/>
    <w:rsid w:val="00775828"/>
    <w:rsid w:val="00790698"/>
    <w:rsid w:val="00797410"/>
    <w:rsid w:val="007B6BD0"/>
    <w:rsid w:val="007F5609"/>
    <w:rsid w:val="00885F45"/>
    <w:rsid w:val="008C0C4E"/>
    <w:rsid w:val="008C3D33"/>
    <w:rsid w:val="00911BA3"/>
    <w:rsid w:val="00952408"/>
    <w:rsid w:val="00975407"/>
    <w:rsid w:val="0099222F"/>
    <w:rsid w:val="00A01C3B"/>
    <w:rsid w:val="00A04638"/>
    <w:rsid w:val="00A355A1"/>
    <w:rsid w:val="00A767FF"/>
    <w:rsid w:val="00B652BB"/>
    <w:rsid w:val="00BB485E"/>
    <w:rsid w:val="00C028A1"/>
    <w:rsid w:val="00D9681B"/>
    <w:rsid w:val="00DD3064"/>
    <w:rsid w:val="00DD730D"/>
    <w:rsid w:val="00DE4056"/>
    <w:rsid w:val="00E9356D"/>
    <w:rsid w:val="00E95ED6"/>
    <w:rsid w:val="00EA0125"/>
    <w:rsid w:val="00EA21DF"/>
    <w:rsid w:val="00EF1F86"/>
    <w:rsid w:val="00F2277B"/>
    <w:rsid w:val="00F502C3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64D2"/>
  <w15:chartTrackingRefBased/>
  <w15:docId w15:val="{03A48365-447D-4442-9165-12A96C4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48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610"/>
  </w:style>
  <w:style w:type="paragraph" w:styleId="Pta">
    <w:name w:val="footer"/>
    <w:basedOn w:val="Normlny"/>
    <w:link w:val="Pt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610"/>
  </w:style>
  <w:style w:type="paragraph" w:styleId="Odsekzoznamu">
    <w:name w:val="List Paragraph"/>
    <w:basedOn w:val="Normlny"/>
    <w:uiPriority w:val="34"/>
    <w:qFormat/>
    <w:rsid w:val="008C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CA55-026F-40B0-B170-02679B71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>HP Inc.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2023-10-27T21:43:00Z</dcterms:created>
  <dcterms:modified xsi:type="dcterms:W3CDTF">2024-05-03T13:07:00Z</dcterms:modified>
</cp:coreProperties>
</file>