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5" w:rsidRPr="00101A61" w:rsidRDefault="00EA0125" w:rsidP="0010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90698" w:rsidRPr="00017D5C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s-ES"/>
        </w:rPr>
        <w:t>TÍTULO DEL ARTÍCULO</w:t>
      </w: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y Apellido(s) del autor</w:t>
      </w:r>
    </w:p>
    <w:p w:rsidR="00790698" w:rsidRPr="000318E9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318E9">
        <w:rPr>
          <w:rFonts w:ascii="Times New Roman" w:hAnsi="Times New Roman" w:cs="Times New Roman"/>
          <w:i/>
          <w:sz w:val="24"/>
          <w:szCs w:val="24"/>
          <w:lang w:val="es-ES"/>
        </w:rPr>
        <w:t>Nombre de la Universidad o Institución</w:t>
      </w: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Correo electrónico del autor</w:t>
      </w:r>
    </w:p>
    <w:p w:rsidR="00C01CA7" w:rsidRDefault="00C01CA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01CA7" w:rsidRDefault="00C01CA7" w:rsidP="00C0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y Apellido(s) del segundo autor (si procede)</w:t>
      </w:r>
    </w:p>
    <w:p w:rsidR="00C01CA7" w:rsidRPr="000318E9" w:rsidRDefault="00C01CA7" w:rsidP="00C0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318E9">
        <w:rPr>
          <w:rFonts w:ascii="Times New Roman" w:hAnsi="Times New Roman" w:cs="Times New Roman"/>
          <w:i/>
          <w:sz w:val="24"/>
          <w:szCs w:val="24"/>
          <w:lang w:val="es-ES"/>
        </w:rPr>
        <w:t>Nombre de la Universidad o Institución</w:t>
      </w:r>
    </w:p>
    <w:p w:rsidR="00C01CA7" w:rsidRDefault="00C01CA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Correo electrónico del autor</w:t>
      </w: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01CA7" w:rsidRDefault="00C01CA7" w:rsidP="00C0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y Apellido(s) del tercer autor (si procede)</w:t>
      </w:r>
    </w:p>
    <w:p w:rsidR="00C01CA7" w:rsidRPr="000318E9" w:rsidRDefault="00C01CA7" w:rsidP="00C0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318E9">
        <w:rPr>
          <w:rFonts w:ascii="Times New Roman" w:hAnsi="Times New Roman" w:cs="Times New Roman"/>
          <w:i/>
          <w:sz w:val="24"/>
          <w:szCs w:val="24"/>
          <w:lang w:val="es-ES"/>
        </w:rPr>
        <w:t>Nombre de la Universidad o Institución</w:t>
      </w:r>
    </w:p>
    <w:p w:rsidR="00C01CA7" w:rsidRDefault="00C01CA7" w:rsidP="00C0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Correo electrónico del autor</w:t>
      </w:r>
    </w:p>
    <w:p w:rsidR="00C01CA7" w:rsidRDefault="00C01CA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90698" w:rsidRPr="00017D5C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s-ES"/>
        </w:rPr>
        <w:t>Resumen: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4F7139">
        <w:rPr>
          <w:rFonts w:ascii="Times New Roman" w:hAnsi="Times New Roman" w:cs="Times New Roman"/>
          <w:iCs/>
          <w:sz w:val="24"/>
          <w:szCs w:val="24"/>
          <w:lang w:val="es-ES"/>
        </w:rPr>
        <w:t>Texto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s-ES"/>
        </w:rPr>
        <w:t>Palabras clave: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4F7139">
        <w:rPr>
          <w:rFonts w:ascii="Times New Roman" w:hAnsi="Times New Roman" w:cs="Times New Roman"/>
          <w:iCs/>
          <w:sz w:val="24"/>
          <w:szCs w:val="24"/>
          <w:lang w:val="es-ES"/>
        </w:rPr>
        <w:t>Palabra clave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  <w:r w:rsidR="004F7139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Palabra clave.</w:t>
      </w:r>
      <w:r w:rsidR="00DD730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Palabra c</w:t>
      </w:r>
      <w:r w:rsidR="004F7139">
        <w:rPr>
          <w:rFonts w:ascii="Times New Roman" w:hAnsi="Times New Roman" w:cs="Times New Roman"/>
          <w:iCs/>
          <w:sz w:val="24"/>
          <w:szCs w:val="24"/>
          <w:lang w:val="es-ES"/>
        </w:rPr>
        <w:t>lave.</w:t>
      </w: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790698" w:rsidRPr="0077582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5828">
        <w:rPr>
          <w:rFonts w:ascii="Times New Roman" w:hAnsi="Times New Roman" w:cs="Times New Roman"/>
          <w:b/>
          <w:iCs/>
          <w:sz w:val="24"/>
          <w:szCs w:val="24"/>
          <w:lang w:val="en-GB"/>
        </w:rPr>
        <w:t>Abstract:</w:t>
      </w:r>
      <w:r w:rsidRPr="0077582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4F7139" w:rsidRPr="00775828">
        <w:rPr>
          <w:rFonts w:ascii="Times New Roman" w:hAnsi="Times New Roman" w:cs="Times New Roman"/>
          <w:iCs/>
          <w:sz w:val="24"/>
          <w:szCs w:val="24"/>
          <w:lang w:val="en-GB"/>
        </w:rPr>
        <w:t>Text</w:t>
      </w:r>
      <w:r w:rsidRPr="00775828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:rsidR="00790698" w:rsidRPr="0077582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790698" w:rsidRPr="0077582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5828">
        <w:rPr>
          <w:rFonts w:ascii="Times New Roman" w:hAnsi="Times New Roman" w:cs="Times New Roman"/>
          <w:b/>
          <w:iCs/>
          <w:sz w:val="24"/>
          <w:szCs w:val="24"/>
          <w:lang w:val="en-GB"/>
        </w:rPr>
        <w:t>Key words:</w:t>
      </w:r>
      <w:r w:rsidRPr="0077582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4F7139" w:rsidRPr="00775828">
        <w:rPr>
          <w:rFonts w:ascii="Times New Roman" w:hAnsi="Times New Roman" w:cs="Times New Roman"/>
          <w:iCs/>
          <w:sz w:val="24"/>
          <w:szCs w:val="24"/>
          <w:lang w:val="en-GB"/>
        </w:rPr>
        <w:t>Key word</w:t>
      </w:r>
      <w:r w:rsidRPr="00775828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4F7139" w:rsidRPr="0077582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Key word. Key word.</w:t>
      </w:r>
    </w:p>
    <w:p w:rsidR="00790698" w:rsidRPr="00A355A1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790698" w:rsidRPr="00A355A1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7B6BD0" w:rsidRPr="00A355A1" w:rsidRDefault="007B6BD0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790698" w:rsidRPr="00A355A1" w:rsidRDefault="008C3D33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s-ES"/>
        </w:rPr>
      </w:pPr>
      <w:r w:rsidRPr="00A355A1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1. </w:t>
      </w:r>
      <w:r w:rsidR="00E95ED6" w:rsidRPr="00A355A1">
        <w:rPr>
          <w:rFonts w:ascii="Times New Roman" w:hAnsi="Times New Roman" w:cs="Times New Roman"/>
          <w:b/>
          <w:iCs/>
          <w:sz w:val="24"/>
          <w:szCs w:val="24"/>
          <w:lang w:val="es-ES"/>
        </w:rPr>
        <w:t>Primer apartado</w:t>
      </w:r>
    </w:p>
    <w:p w:rsidR="008C0C4E" w:rsidRPr="00A355A1" w:rsidRDefault="00790698" w:rsidP="008C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A355A1">
        <w:rPr>
          <w:rFonts w:ascii="Times New Roman" w:hAnsi="Times New Roman" w:cs="Times New Roman"/>
          <w:iCs/>
          <w:sz w:val="24"/>
          <w:szCs w:val="24"/>
          <w:lang w:val="es-ES"/>
        </w:rPr>
        <w:t>Texto</w:t>
      </w:r>
      <w:r w:rsidR="00E95ED6" w:rsidRPr="00A355A1">
        <w:rPr>
          <w:rFonts w:ascii="Times New Roman" w:hAnsi="Times New Roman" w:cs="Times New Roman"/>
          <w:iCs/>
          <w:sz w:val="24"/>
          <w:szCs w:val="24"/>
          <w:lang w:val="es-ES"/>
        </w:rPr>
        <w:t>…</w:t>
      </w:r>
    </w:p>
    <w:p w:rsidR="008C3D33" w:rsidRPr="00A355A1" w:rsidRDefault="008C3D33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79069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FE3F41" w:rsidRPr="00A355A1" w:rsidRDefault="00FE3F41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790698" w:rsidRPr="00A355A1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5A1">
        <w:rPr>
          <w:rFonts w:ascii="Times New Roman" w:hAnsi="Times New Roman" w:cs="Times New Roman"/>
          <w:b/>
          <w:sz w:val="24"/>
          <w:szCs w:val="24"/>
          <w:lang w:val="es-ES"/>
        </w:rPr>
        <w:t>Bibliografía</w:t>
      </w:r>
    </w:p>
    <w:p w:rsidR="00790698" w:rsidRPr="00A355A1" w:rsidRDefault="00790698" w:rsidP="00A01C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:rsidR="00A355A1" w:rsidRPr="00A355A1" w:rsidRDefault="00A355A1" w:rsidP="00A35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355A1" w:rsidRPr="00A355A1" w:rsidSect="00D6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70" w:rsidRDefault="006D3D70" w:rsidP="00333610">
      <w:pPr>
        <w:spacing w:after="0" w:line="240" w:lineRule="auto"/>
      </w:pPr>
      <w:r>
        <w:separator/>
      </w:r>
    </w:p>
  </w:endnote>
  <w:endnote w:type="continuationSeparator" w:id="0">
    <w:p w:rsidR="006D3D70" w:rsidRDefault="006D3D70" w:rsidP="003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5" w:rsidRDefault="00EA0125" w:rsidP="00DE4056">
    <w:pPr>
      <w:pStyle w:val="Pta"/>
    </w:pPr>
  </w:p>
  <w:p w:rsidR="00EA0125" w:rsidRDefault="00EA01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70" w:rsidRDefault="006D3D70" w:rsidP="00333610">
      <w:pPr>
        <w:spacing w:after="0" w:line="240" w:lineRule="auto"/>
      </w:pPr>
      <w:r>
        <w:separator/>
      </w:r>
    </w:p>
  </w:footnote>
  <w:footnote w:type="continuationSeparator" w:id="0">
    <w:p w:rsidR="006D3D70" w:rsidRDefault="006D3D70" w:rsidP="003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0" w:rsidRPr="00952408" w:rsidRDefault="00952408" w:rsidP="00952408">
    <w:pPr>
      <w:pStyle w:val="Hlavika"/>
      <w:rPr>
        <w:rFonts w:ascii="Times New Roman" w:hAnsi="Times New Roman" w:cs="Times New Roman"/>
        <w:b/>
        <w:sz w:val="24"/>
        <w:szCs w:val="24"/>
        <w:lang w:val="es-ES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65EE" wp14:editId="03473946">
              <wp:simplePos x="0" y="0"/>
              <wp:positionH relativeFrom="column">
                <wp:posOffset>-106045</wp:posOffset>
              </wp:positionH>
              <wp:positionV relativeFrom="paragraph">
                <wp:posOffset>-449580</wp:posOffset>
              </wp:positionV>
              <wp:extent cx="6762750" cy="1085850"/>
              <wp:effectExtent l="0" t="0" r="19050" b="1905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1085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F45" w:rsidRPr="00EB3BA1" w:rsidRDefault="00141764" w:rsidP="00885F45">
                          <w:pPr>
                            <w:spacing w:after="0" w:line="240" w:lineRule="auto"/>
                            <w:ind w:left="7788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Vol. , n. ,</w:t>
                          </w:r>
                          <w:bookmarkStart w:id="0" w:name="_GoBack"/>
                          <w:bookmarkEnd w:id="0"/>
                        </w:p>
                        <w:p w:rsidR="00D9681B" w:rsidRPr="00EB3BA1" w:rsidRDefault="00420026" w:rsidP="00D9681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Philologia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Romanistica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C</w:t>
                          </w:r>
                          <w:r w:rsidR="00D9681B"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ultura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465EE" id="Obdĺžnik 2" o:spid="_x0000_s1026" style="position:absolute;margin-left:-8.35pt;margin-top:-35.4pt;width:53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" fillcolor="#deeaf6 [660]" strokecolor="#deeaf6 [660]" strokeweight="1pt">
              <v:textbox>
                <w:txbxContent>
                  <w:p w:rsidR="00885F45" w:rsidRPr="00EB3BA1" w:rsidRDefault="00141764" w:rsidP="00885F45">
                    <w:pPr>
                      <w:spacing w:after="0" w:line="240" w:lineRule="auto"/>
                      <w:ind w:left="7788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Vol. , n. ,</w:t>
                    </w:r>
                    <w:bookmarkStart w:id="1" w:name="_GoBack"/>
                    <w:bookmarkEnd w:id="1"/>
                  </w:p>
                  <w:p w:rsidR="00D9681B" w:rsidRPr="00EB3BA1" w:rsidRDefault="00420026" w:rsidP="00D9681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Philologia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Romanistica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C</w:t>
                    </w:r>
                    <w:r w:rsidR="00D9681B"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ultura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F5CA" wp14:editId="151E2B8B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806450" cy="1085850"/>
              <wp:effectExtent l="0" t="0" r="12700" b="1905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10858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81B" w:rsidRPr="00EB3B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Φ</w:t>
                          </w:r>
                        </w:p>
                        <w:p w:rsidR="00D9681B" w:rsidRPr="00EB3B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PHI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F5CA" id="Obdĺžnik 1" o:spid="_x0000_s1027" style="position:absolute;margin-left:-71.85pt;margin-top:-35.4pt;width:6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" fillcolor="#fff2cc [663]" strokecolor="#fff2cc [663]" strokeweight="1pt">
              <v:textbox>
                <w:txbxContent>
                  <w:p w:rsidR="00D9681B" w:rsidRPr="00EB3B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Φ</w:t>
                    </w:r>
                  </w:p>
                  <w:p w:rsidR="00D9681B" w:rsidRPr="00EB3B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PHI</w:t>
                    </w:r>
                  </w:p>
                </w:txbxContent>
              </v:textbox>
            </v:rect>
          </w:pict>
        </mc:Fallback>
      </mc:AlternateContent>
    </w:r>
  </w:p>
  <w:p w:rsidR="00333610" w:rsidRDefault="00333610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</w:p>
  <w:p w:rsidR="00D9681B" w:rsidRPr="00D9681B" w:rsidRDefault="00952408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  <w:r>
      <w:rPr>
        <w:rFonts w:ascii="Times New Roman" w:hAnsi="Times New Roman" w:cs="Times New Roman"/>
        <w:i/>
        <w:noProof/>
        <w:sz w:val="18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BD7E3" wp14:editId="1E960B24">
              <wp:simplePos x="0" y="0"/>
              <wp:positionH relativeFrom="column">
                <wp:posOffset>4914412</wp:posOffset>
              </wp:positionH>
              <wp:positionV relativeFrom="paragraph">
                <wp:posOffset>25400</wp:posOffset>
              </wp:positionV>
              <wp:extent cx="1184031" cy="254000"/>
              <wp:effectExtent l="0" t="0" r="16510" b="1270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4031" cy="25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4FF5" w:rsidRDefault="00694FF5" w:rsidP="00694FF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  <w:t>ISSN: 2989-3658</w:t>
                          </w:r>
                        </w:p>
                        <w:p w:rsidR="00D9681B" w:rsidRPr="00EB3BA1" w:rsidRDefault="00D9681B" w:rsidP="00694FF5">
                          <w:pP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D7E3" id="Obdĺžnik 3" o:spid="_x0000_s1028" style="position:absolute;left:0;text-align:left;margin-left:386.95pt;margin-top:2pt;width:93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" fillcolor="#deeaf6 [660]" strokecolor="#deeaf6 [660]" strokeweight="1pt">
              <v:textbox>
                <w:txbxContent>
                  <w:p w:rsidR="00694FF5" w:rsidRDefault="00694FF5" w:rsidP="00694FF5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  <w:t>ISSN: 2989-3658</w:t>
                    </w:r>
                  </w:p>
                  <w:p w:rsidR="00D9681B" w:rsidRPr="00EB3BA1" w:rsidRDefault="00D9681B" w:rsidP="00694FF5">
                    <w:pP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33610" w:rsidRDefault="00333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318E9"/>
    <w:rsid w:val="00077D33"/>
    <w:rsid w:val="00101A61"/>
    <w:rsid w:val="00141764"/>
    <w:rsid w:val="00262995"/>
    <w:rsid w:val="00333610"/>
    <w:rsid w:val="0038217E"/>
    <w:rsid w:val="003A76CD"/>
    <w:rsid w:val="003D0CD4"/>
    <w:rsid w:val="00420026"/>
    <w:rsid w:val="00466321"/>
    <w:rsid w:val="004C0306"/>
    <w:rsid w:val="004F7139"/>
    <w:rsid w:val="005117CD"/>
    <w:rsid w:val="0060643D"/>
    <w:rsid w:val="00694FF5"/>
    <w:rsid w:val="006D3D70"/>
    <w:rsid w:val="00775828"/>
    <w:rsid w:val="00790698"/>
    <w:rsid w:val="00791A4E"/>
    <w:rsid w:val="007B6BD0"/>
    <w:rsid w:val="007F5609"/>
    <w:rsid w:val="00885F45"/>
    <w:rsid w:val="008C0C4E"/>
    <w:rsid w:val="008C3D33"/>
    <w:rsid w:val="00911BA3"/>
    <w:rsid w:val="00952408"/>
    <w:rsid w:val="0099222F"/>
    <w:rsid w:val="00A01C3B"/>
    <w:rsid w:val="00A04638"/>
    <w:rsid w:val="00A355A1"/>
    <w:rsid w:val="00A767FF"/>
    <w:rsid w:val="00C01CA7"/>
    <w:rsid w:val="00C447D9"/>
    <w:rsid w:val="00C61E09"/>
    <w:rsid w:val="00D65753"/>
    <w:rsid w:val="00D9681B"/>
    <w:rsid w:val="00DD730D"/>
    <w:rsid w:val="00DE4056"/>
    <w:rsid w:val="00E2619F"/>
    <w:rsid w:val="00E9356D"/>
    <w:rsid w:val="00E95ED6"/>
    <w:rsid w:val="00EA0125"/>
    <w:rsid w:val="00EA21DF"/>
    <w:rsid w:val="00EB3BA1"/>
    <w:rsid w:val="00F37A89"/>
    <w:rsid w:val="00F502C3"/>
    <w:rsid w:val="00F60AE5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01A9"/>
  <w15:chartTrackingRefBased/>
  <w15:docId w15:val="{03A48365-447D-4442-9165-12A96C4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06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610"/>
  </w:style>
  <w:style w:type="paragraph" w:styleId="Pta">
    <w:name w:val="footer"/>
    <w:basedOn w:val="Normlny"/>
    <w:link w:val="Pt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610"/>
  </w:style>
  <w:style w:type="paragraph" w:styleId="Odsekzoznamu">
    <w:name w:val="List Paragraph"/>
    <w:basedOn w:val="Normlny"/>
    <w:uiPriority w:val="34"/>
    <w:qFormat/>
    <w:rsid w:val="008C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8FD6-13B8-474E-B78C-DEA1A27F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2023-10-27T20:58:00Z</dcterms:created>
  <dcterms:modified xsi:type="dcterms:W3CDTF">2024-05-03T13:04:00Z</dcterms:modified>
</cp:coreProperties>
</file>